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届安徽省高校建筑信息模型（BIM）应用大赛校内选拔赛</w:t>
      </w:r>
    </w:p>
    <w:p>
      <w:pPr>
        <w:spacing w:line="4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回执表</w:t>
      </w:r>
    </w:p>
    <w:p>
      <w:pPr>
        <w:autoSpaceDE w:val="0"/>
        <w:autoSpaceDN w:val="0"/>
        <w:adjustRightInd w:val="0"/>
        <w:spacing w:line="720" w:lineRule="auto"/>
        <w:ind w:firstLine="1265" w:firstLineChars="600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954"/>
        <w:gridCol w:w="1954"/>
        <w:gridCol w:w="1954"/>
        <w:gridCol w:w="1954"/>
        <w:gridCol w:w="1954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队伍名称</w:t>
            </w:r>
          </w:p>
        </w:tc>
        <w:tc>
          <w:tcPr>
            <w:tcW w:w="11727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人员信息</w:t>
            </w: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邮箱</w:t>
            </w: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95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  <w:t>队长</w:t>
            </w: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Cs/>
                <w:color w:val="FF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方正仿宋_GBK"/>
                <w:bCs/>
                <w:sz w:val="28"/>
                <w:szCs w:val="28"/>
              </w:rPr>
              <w:t>模块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参赛小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  <w:r>
              <w:rPr>
                <w:rFonts w:ascii="仿宋" w:hAnsi="仿宋" w:eastAsia="仿宋" w:cs="方正仿宋_GBK"/>
                <w:bCs/>
                <w:sz w:val="28"/>
                <w:szCs w:val="28"/>
              </w:rPr>
              <w:t>组成员</w:t>
            </w: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方正仿宋_GBK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方正仿宋_GBK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参赛队伍运用 BIM 软件与技术，针对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四个不同的专业模块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（包括绿色建筑模块、装配结构模块、集成设备模块、数字建造模块），选择其中任一模块进行参赛。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2.每支参赛队伍人数不超过 4 人；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3.参赛队成员必须为学校在读全日制本科生（鼓励在籍全日制研究生参加，每支参赛队伍不超过 1 人）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autoSpaceDE w:val="0"/>
        <w:autoSpaceDN w:val="0"/>
        <w:adjustRightInd w:val="0"/>
        <w:spacing w:line="720" w:lineRule="auto"/>
        <w:ind w:firstLine="1265" w:firstLineChars="600"/>
        <w:jc w:val="center"/>
        <w:rPr>
          <w:rFonts w:hint="eastAsia" w:eastAsia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ZmZkMDk0ODc3MDFjMDczZmNmOWQ5OGM3Zjc3M2UifQ=="/>
  </w:docVars>
  <w:rsids>
    <w:rsidRoot w:val="00455ACD"/>
    <w:rsid w:val="000A3AFA"/>
    <w:rsid w:val="000F4941"/>
    <w:rsid w:val="00165E01"/>
    <w:rsid w:val="002402F8"/>
    <w:rsid w:val="00244287"/>
    <w:rsid w:val="00246D57"/>
    <w:rsid w:val="002A24DF"/>
    <w:rsid w:val="002B734C"/>
    <w:rsid w:val="00382F07"/>
    <w:rsid w:val="00386870"/>
    <w:rsid w:val="003A1F4B"/>
    <w:rsid w:val="003F540E"/>
    <w:rsid w:val="0043088B"/>
    <w:rsid w:val="00455ACD"/>
    <w:rsid w:val="00487CBD"/>
    <w:rsid w:val="005C2B20"/>
    <w:rsid w:val="00656417"/>
    <w:rsid w:val="0065737F"/>
    <w:rsid w:val="006A4142"/>
    <w:rsid w:val="007A4A2B"/>
    <w:rsid w:val="007F3404"/>
    <w:rsid w:val="00813D5D"/>
    <w:rsid w:val="00826706"/>
    <w:rsid w:val="009467BB"/>
    <w:rsid w:val="00961BD3"/>
    <w:rsid w:val="00A137DE"/>
    <w:rsid w:val="00A56AC8"/>
    <w:rsid w:val="00AD1D47"/>
    <w:rsid w:val="00BA522F"/>
    <w:rsid w:val="00BE4D29"/>
    <w:rsid w:val="00C66222"/>
    <w:rsid w:val="00C83016"/>
    <w:rsid w:val="00D2009F"/>
    <w:rsid w:val="00D22207"/>
    <w:rsid w:val="00DC4C19"/>
    <w:rsid w:val="00E33393"/>
    <w:rsid w:val="00E73977"/>
    <w:rsid w:val="00E82281"/>
    <w:rsid w:val="00E87455"/>
    <w:rsid w:val="00F56C50"/>
    <w:rsid w:val="00F57EF1"/>
    <w:rsid w:val="15456F8B"/>
    <w:rsid w:val="1E601ACF"/>
    <w:rsid w:val="3FEB3A63"/>
    <w:rsid w:val="43A72C15"/>
    <w:rsid w:val="4E324D00"/>
    <w:rsid w:val="600818A8"/>
    <w:rsid w:val="7A0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563C1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字符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40</Words>
  <Characters>234</Characters>
  <Lines>1</Lines>
  <Paragraphs>1</Paragraphs>
  <TotalTime>7</TotalTime>
  <ScaleCrop>false</ScaleCrop>
  <LinksUpToDate>false</LinksUpToDate>
  <CharactersWithSpaces>273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2023-04-15T14:44:00Z</dcterms:created>
  <dc:creator>China</dc:creator>
  <cp:lastModifiedBy>不是葛嗝～</cp:lastModifiedBy>
  <dcterms:modified xsi:type="dcterms:W3CDTF">2024-03-18T03:03:01Z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6B9915DFDD08476D8E75154596520D4F_12</vt:lpwstr>
  </property>
</Properties>
</file>